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C4CB" w14:textId="25FA6352" w:rsidR="00CD6D22" w:rsidRPr="00C81A12" w:rsidRDefault="00857347" w:rsidP="00C81A12">
      <w:pPr>
        <w:pStyle w:val="Heading1"/>
      </w:pPr>
      <w:r w:rsidRPr="00C81A12">
        <w:t xml:space="preserve">Tips and Suggestions for Describing Images/Graphics </w:t>
      </w:r>
      <w:r w:rsidR="00505FFC" w:rsidRPr="00C81A12">
        <w:t>and</w:t>
      </w:r>
      <w:r w:rsidRPr="00C81A12">
        <w:t xml:space="preserve"> Yourself</w:t>
      </w:r>
    </w:p>
    <w:p w14:paraId="6D934A61" w14:textId="77777777" w:rsidR="00857347" w:rsidRPr="00C81A12" w:rsidRDefault="00857347" w:rsidP="00C81A12">
      <w:pPr>
        <w:pStyle w:val="Heading1"/>
      </w:pPr>
      <w:bookmarkStart w:id="0" w:name="_GoBack"/>
      <w:bookmarkEnd w:id="0"/>
      <w:r w:rsidRPr="00C81A12">
        <w:t>AHEAD National Convention 2017</w:t>
      </w:r>
    </w:p>
    <w:p w14:paraId="469952A4" w14:textId="77777777" w:rsidR="00857347" w:rsidRPr="00C1423E" w:rsidRDefault="00857347" w:rsidP="00857347"/>
    <w:p w14:paraId="03042A89" w14:textId="5A544C6D" w:rsidR="00857347" w:rsidRPr="00C1423E" w:rsidRDefault="00857347" w:rsidP="00857347">
      <w:r w:rsidRPr="00C1423E">
        <w:t xml:space="preserve">To increase access and inclusion for those </w:t>
      </w:r>
      <w:r w:rsidR="00C1423E" w:rsidRPr="00C1423E">
        <w:t>with visual impairments</w:t>
      </w:r>
      <w:r w:rsidRPr="00C1423E">
        <w:t xml:space="preserve">, we remind presenters the need for description of any images or graphics in your PowerPoint and/or videos. Also, we </w:t>
      </w:r>
      <w:r w:rsidR="00C1423E" w:rsidRPr="00C1423E">
        <w:t xml:space="preserve">strongly </w:t>
      </w:r>
      <w:r w:rsidRPr="00C1423E">
        <w:t xml:space="preserve">encourage presenters and conference attendees to describe yourself </w:t>
      </w:r>
      <w:r w:rsidR="00C1423E" w:rsidRPr="00C1423E">
        <w:t xml:space="preserve">and the space </w:t>
      </w:r>
      <w:r w:rsidRPr="00C1423E">
        <w:t>in a sincere and intentional manner. Below are some tips and suggestions for describing</w:t>
      </w:r>
      <w:r w:rsidR="00C1423E" w:rsidRPr="00C1423E">
        <w:t xml:space="preserve"> images, graphics, yourself, and the space.</w:t>
      </w:r>
    </w:p>
    <w:p w14:paraId="51E06BC9" w14:textId="77777777" w:rsidR="00857347" w:rsidRPr="00C1423E" w:rsidRDefault="00857347" w:rsidP="00857347"/>
    <w:p w14:paraId="2993E9B2" w14:textId="77777777" w:rsidR="00857347" w:rsidRPr="00C81A12" w:rsidRDefault="00857347" w:rsidP="00C81A12">
      <w:pPr>
        <w:pStyle w:val="Heading2"/>
      </w:pPr>
      <w:r w:rsidRPr="00C81A12">
        <w:t>Describing Yourself During an Introduction</w:t>
      </w:r>
    </w:p>
    <w:p w14:paraId="03535EE3" w14:textId="77777777" w:rsidR="00857347" w:rsidRPr="00C1423E" w:rsidRDefault="00857347" w:rsidP="00857347">
      <w:r w:rsidRPr="00C1423E">
        <w:t>When giving your visual description, consider your most important personal characteristics first. These could, but aren’t limited to…</w:t>
      </w:r>
    </w:p>
    <w:p w14:paraId="306BDF97" w14:textId="77777777" w:rsidR="00857347" w:rsidRPr="00C1423E" w:rsidRDefault="00857347" w:rsidP="00857347"/>
    <w:p w14:paraId="356D7561" w14:textId="77777777" w:rsidR="00857347" w:rsidRPr="00C1423E" w:rsidRDefault="00857347" w:rsidP="00857347">
      <w:pPr>
        <w:pStyle w:val="ListParagraph"/>
        <w:numPr>
          <w:ilvl w:val="0"/>
          <w:numId w:val="1"/>
        </w:numPr>
      </w:pPr>
      <w:r w:rsidRPr="00C1423E">
        <w:t>Height</w:t>
      </w:r>
    </w:p>
    <w:p w14:paraId="433CECB2" w14:textId="77777777" w:rsidR="00857347" w:rsidRPr="00C1423E" w:rsidRDefault="00857347" w:rsidP="00857347">
      <w:pPr>
        <w:pStyle w:val="ListParagraph"/>
        <w:numPr>
          <w:ilvl w:val="0"/>
          <w:numId w:val="1"/>
        </w:numPr>
      </w:pPr>
      <w:r w:rsidRPr="00C1423E">
        <w:t>Race/ethnicity and skin tone</w:t>
      </w:r>
    </w:p>
    <w:p w14:paraId="13513611" w14:textId="77777777" w:rsidR="00857347" w:rsidRPr="00C1423E" w:rsidRDefault="00857347" w:rsidP="00857347">
      <w:pPr>
        <w:pStyle w:val="ListParagraph"/>
        <w:numPr>
          <w:ilvl w:val="0"/>
          <w:numId w:val="1"/>
        </w:numPr>
      </w:pPr>
      <w:r w:rsidRPr="00C1423E">
        <w:t>Length, kind, and style of hair</w:t>
      </w:r>
    </w:p>
    <w:p w14:paraId="2D93F601" w14:textId="77777777" w:rsidR="00857347" w:rsidRPr="00C1423E" w:rsidRDefault="00857347" w:rsidP="00857347">
      <w:pPr>
        <w:pStyle w:val="ListParagraph"/>
        <w:numPr>
          <w:ilvl w:val="0"/>
          <w:numId w:val="1"/>
        </w:numPr>
      </w:pPr>
      <w:r w:rsidRPr="00C1423E">
        <w:t>Attire</w:t>
      </w:r>
    </w:p>
    <w:p w14:paraId="20515750" w14:textId="77777777" w:rsidR="00857347" w:rsidRPr="00C1423E" w:rsidRDefault="00857347" w:rsidP="00857347"/>
    <w:p w14:paraId="6B8F4E75" w14:textId="2549E60D" w:rsidR="00857347" w:rsidRPr="00C1423E" w:rsidRDefault="00857347" w:rsidP="00857347">
      <w:r w:rsidRPr="00C1423E">
        <w:t>“Hello, my name is Anne</w:t>
      </w:r>
      <w:r w:rsidR="002D1F14" w:rsidRPr="00C1423E">
        <w:t xml:space="preserve"> (A-N-N-E)</w:t>
      </w:r>
      <w:r w:rsidRPr="00C1423E">
        <w:t xml:space="preserve"> Leung</w:t>
      </w:r>
      <w:r w:rsidR="002D1F14" w:rsidRPr="00C1423E">
        <w:t xml:space="preserve"> (L-E-U-N-G)</w:t>
      </w:r>
      <w:r w:rsidRPr="00C1423E">
        <w:t xml:space="preserve"> from the University of Ohio, and my pronouns are they/them/theirs. I describe myself as a 5’2”, light-skinned, Chinese American female. I have dark brown eyes and chin length black hair, with an asymmetrical haircut. I wear red, oval glasses. Lastly, I’m wearing a cotton, light blue dress shirt with a navy tie, and black dress pants.”</w:t>
      </w:r>
    </w:p>
    <w:p w14:paraId="73C1D9C2" w14:textId="77777777" w:rsidR="00857347" w:rsidRPr="00C1423E" w:rsidRDefault="00857347" w:rsidP="00857347"/>
    <w:p w14:paraId="6ECBE009" w14:textId="77777777" w:rsidR="00857347" w:rsidRPr="00C1423E" w:rsidRDefault="00857347" w:rsidP="00857347">
      <w:r w:rsidRPr="00C1423E">
        <w:t>Please note:</w:t>
      </w:r>
      <w:r w:rsidR="00B060EE" w:rsidRPr="00C1423E">
        <w:t xml:space="preserve"> One might be inclined to make</w:t>
      </w:r>
      <w:r w:rsidRPr="00C1423E">
        <w:t xml:space="preserve"> joke or light of your self-description. We offer that this only distracts from this accommodation.</w:t>
      </w:r>
    </w:p>
    <w:p w14:paraId="76C62591" w14:textId="77777777" w:rsidR="00C803FB" w:rsidRPr="00C1423E" w:rsidRDefault="00C803FB" w:rsidP="00857347"/>
    <w:p w14:paraId="2A9C24B0" w14:textId="5E5247E6" w:rsidR="00C803FB" w:rsidRPr="00C1423E" w:rsidRDefault="00C803FB" w:rsidP="00C81A12">
      <w:pPr>
        <w:pStyle w:val="Heading2"/>
      </w:pPr>
      <w:r w:rsidRPr="00C1423E">
        <w:t>Describing the Room</w:t>
      </w:r>
    </w:p>
    <w:p w14:paraId="433834E7" w14:textId="4B17352B" w:rsidR="00C803FB" w:rsidRPr="00C1423E" w:rsidRDefault="00C803FB" w:rsidP="00857347">
      <w:r w:rsidRPr="00C1423E">
        <w:t xml:space="preserve">Also, you can verbally describe the room. </w:t>
      </w:r>
    </w:p>
    <w:p w14:paraId="159D356C" w14:textId="77777777" w:rsidR="00C803FB" w:rsidRPr="00C1423E" w:rsidRDefault="00C803FB" w:rsidP="00857347"/>
    <w:p w14:paraId="545F90A8" w14:textId="091EC11F" w:rsidR="00C803FB" w:rsidRPr="00C1423E" w:rsidRDefault="00C803FB" w:rsidP="00857347">
      <w:r w:rsidRPr="00C1423E">
        <w:t>“</w:t>
      </w:r>
      <w:r w:rsidR="00207FFC" w:rsidRPr="00C1423E">
        <w:t>Thank you for coming to the session. I see we have about 30 people here. If you have a question or comment, please raise your hand, and we’ll come around with a mic. Panelists will do introductions including their own verbal description.</w:t>
      </w:r>
      <w:r w:rsidRPr="00C1423E">
        <w:t xml:space="preserve"> </w:t>
      </w:r>
    </w:p>
    <w:p w14:paraId="7BE36C12" w14:textId="77777777" w:rsidR="00207FFC" w:rsidRPr="00C1423E" w:rsidRDefault="00207FFC" w:rsidP="00857347"/>
    <w:p w14:paraId="5EB5D603" w14:textId="32EFA602" w:rsidR="00207FFC" w:rsidRPr="00C1423E" w:rsidRDefault="00207FFC" w:rsidP="00857347">
      <w:r w:rsidRPr="00C1423E">
        <w:t>Avoid saying:</w:t>
      </w:r>
    </w:p>
    <w:p w14:paraId="00E02B74" w14:textId="1AD51E87" w:rsidR="00207FFC" w:rsidRPr="00C1423E" w:rsidRDefault="00207FFC" w:rsidP="00207FFC">
      <w:pPr>
        <w:pStyle w:val="ListParagraph"/>
        <w:numPr>
          <w:ilvl w:val="0"/>
          <w:numId w:val="3"/>
        </w:numPr>
      </w:pPr>
      <w:r w:rsidRPr="00C1423E">
        <w:t>“As you can see…”</w:t>
      </w:r>
    </w:p>
    <w:p w14:paraId="7D00E839" w14:textId="7A0ACF92" w:rsidR="00207FFC" w:rsidRPr="00C1423E" w:rsidRDefault="00207FFC" w:rsidP="00207FFC">
      <w:pPr>
        <w:pStyle w:val="ListParagraph"/>
        <w:numPr>
          <w:ilvl w:val="0"/>
          <w:numId w:val="3"/>
        </w:numPr>
      </w:pPr>
      <w:r w:rsidRPr="00C1423E">
        <w:t>“Now, I will describe…”</w:t>
      </w:r>
    </w:p>
    <w:p w14:paraId="0BCA0ACE" w14:textId="77777777" w:rsidR="00207FFC" w:rsidRPr="00C1423E" w:rsidRDefault="00207FFC" w:rsidP="00207FFC"/>
    <w:p w14:paraId="236711BF" w14:textId="44209C56" w:rsidR="00207FFC" w:rsidRPr="00C1423E" w:rsidRDefault="00207FFC" w:rsidP="00207FFC">
      <w:r w:rsidRPr="00C1423E">
        <w:t>Instead, try and integrate the description more naturally.</w:t>
      </w:r>
    </w:p>
    <w:p w14:paraId="41542014" w14:textId="4F96A799" w:rsidR="00652597" w:rsidRPr="00C1423E" w:rsidRDefault="00652597" w:rsidP="00652597">
      <w:pPr>
        <w:pStyle w:val="ListParagraph"/>
        <w:numPr>
          <w:ilvl w:val="0"/>
          <w:numId w:val="4"/>
        </w:numPr>
      </w:pPr>
      <w:r w:rsidRPr="00C1423E">
        <w:t>“On the screen is an image of…”</w:t>
      </w:r>
    </w:p>
    <w:p w14:paraId="164F833D" w14:textId="5A926696" w:rsidR="009F722A" w:rsidRPr="00C1423E" w:rsidRDefault="009F722A" w:rsidP="00652597">
      <w:pPr>
        <w:pStyle w:val="ListParagraph"/>
        <w:numPr>
          <w:ilvl w:val="0"/>
          <w:numId w:val="4"/>
        </w:numPr>
      </w:pPr>
      <w:r w:rsidRPr="00C1423E">
        <w:t xml:space="preserve">And, if using sounds, they should be described. </w:t>
      </w:r>
    </w:p>
    <w:p w14:paraId="036A8485" w14:textId="1B0189EE" w:rsidR="009F722A" w:rsidRPr="00C1423E" w:rsidRDefault="009F722A" w:rsidP="00652597">
      <w:pPr>
        <w:pStyle w:val="ListParagraph"/>
        <w:numPr>
          <w:ilvl w:val="0"/>
          <w:numId w:val="4"/>
        </w:numPr>
      </w:pPr>
      <w:r w:rsidRPr="00C1423E">
        <w:t>Think of audio description like telling a story.</w:t>
      </w:r>
    </w:p>
    <w:p w14:paraId="1E5E9D27" w14:textId="77777777" w:rsidR="00857347" w:rsidRPr="00C1423E" w:rsidRDefault="00857347" w:rsidP="00857347"/>
    <w:p w14:paraId="2EBF9997" w14:textId="77777777" w:rsidR="00857347" w:rsidRPr="00C1423E" w:rsidRDefault="00857347" w:rsidP="00C81A12">
      <w:pPr>
        <w:pStyle w:val="Heading2"/>
      </w:pPr>
      <w:r w:rsidRPr="00C1423E">
        <w:t>Describing Images/Graphics</w:t>
      </w:r>
    </w:p>
    <w:p w14:paraId="05B7B836" w14:textId="12D726EB" w:rsidR="00B060EE" w:rsidRPr="00C1423E" w:rsidRDefault="00857347" w:rsidP="00857347">
      <w:r w:rsidRPr="00C1423E">
        <w:t xml:space="preserve">Any images and graphics in PowerPoint, Word, or a PDF need to have descriptive text in the “alt tag.” </w:t>
      </w:r>
      <w:r w:rsidR="00B060EE" w:rsidRPr="00C1423E">
        <w:t>Additionally, presenters should verbally describe the images/graphics during the presentation. Consider the following, when describing images/graphics (Snyder, 2014).</w:t>
      </w:r>
      <w:r w:rsidR="00DB497F" w:rsidRPr="00C1423E">
        <w:br/>
      </w:r>
    </w:p>
    <w:p w14:paraId="742292C1" w14:textId="77777777" w:rsidR="00857347" w:rsidRPr="00C1423E" w:rsidRDefault="00B060EE" w:rsidP="00B060EE">
      <w:pPr>
        <w:pStyle w:val="ListParagraph"/>
        <w:numPr>
          <w:ilvl w:val="0"/>
          <w:numId w:val="2"/>
        </w:numPr>
      </w:pPr>
      <w:r w:rsidRPr="00C1423E">
        <w:t>Who, what, when, where</w:t>
      </w:r>
    </w:p>
    <w:p w14:paraId="6D64FD95" w14:textId="77777777" w:rsidR="00B060EE" w:rsidRPr="00C1423E" w:rsidRDefault="00DD4730" w:rsidP="00B060EE">
      <w:pPr>
        <w:pStyle w:val="ListParagraph"/>
        <w:numPr>
          <w:ilvl w:val="0"/>
          <w:numId w:val="2"/>
        </w:numPr>
      </w:pPr>
      <w:r w:rsidRPr="00C1423E">
        <w:t xml:space="preserve">Be clear, </w:t>
      </w:r>
      <w:r w:rsidR="00B060EE" w:rsidRPr="00C1423E">
        <w:t>concise</w:t>
      </w:r>
      <w:r w:rsidRPr="00C1423E">
        <w:t>, and use accessible language</w:t>
      </w:r>
    </w:p>
    <w:p w14:paraId="5661268D" w14:textId="77777777" w:rsidR="00B060EE" w:rsidRPr="00C1423E" w:rsidRDefault="00B060EE" w:rsidP="00B060EE">
      <w:pPr>
        <w:pStyle w:val="ListParagraph"/>
        <w:numPr>
          <w:ilvl w:val="0"/>
          <w:numId w:val="2"/>
        </w:numPr>
      </w:pPr>
      <w:r w:rsidRPr="00C1423E">
        <w:t>Use color and metaphors, if appropriate</w:t>
      </w:r>
    </w:p>
    <w:p w14:paraId="6810DEF0" w14:textId="77777777" w:rsidR="00B060EE" w:rsidRPr="00C1423E" w:rsidRDefault="00B060EE" w:rsidP="00B060EE">
      <w:pPr>
        <w:pStyle w:val="ListParagraph"/>
        <w:numPr>
          <w:ilvl w:val="0"/>
          <w:numId w:val="2"/>
        </w:numPr>
      </w:pPr>
      <w:r w:rsidRPr="00C1423E">
        <w:t>Give directional clues</w:t>
      </w:r>
    </w:p>
    <w:p w14:paraId="6A4596B8" w14:textId="77777777" w:rsidR="00B060EE" w:rsidRPr="00C1423E" w:rsidRDefault="00B060EE" w:rsidP="00B060EE">
      <w:pPr>
        <w:pStyle w:val="ListParagraph"/>
        <w:numPr>
          <w:ilvl w:val="0"/>
          <w:numId w:val="2"/>
        </w:numPr>
      </w:pPr>
      <w:r w:rsidRPr="00C1423E">
        <w:t>Use adverbs sparingly</w:t>
      </w:r>
    </w:p>
    <w:p w14:paraId="0AB40283" w14:textId="77777777" w:rsidR="00B060EE" w:rsidRPr="00C1423E" w:rsidRDefault="00B060EE" w:rsidP="00B060EE"/>
    <w:p w14:paraId="14B66895" w14:textId="77777777" w:rsidR="009F722A" w:rsidRDefault="002D1F14" w:rsidP="00B060EE">
      <w:r w:rsidRPr="00C1423E">
        <w:t xml:space="preserve">If you’re showing a video clip and audio description is not included, </w:t>
      </w:r>
      <w:r w:rsidR="00DB497F" w:rsidRPr="00C1423E">
        <w:t>do the best you can to “set up” any of the visual scenes.</w:t>
      </w:r>
    </w:p>
    <w:p w14:paraId="5527470A" w14:textId="77777777" w:rsidR="008E3F23" w:rsidRDefault="008E3F23" w:rsidP="00B060EE"/>
    <w:p w14:paraId="5EDD375A" w14:textId="34BFFBEC" w:rsidR="008E3F23" w:rsidRPr="00C1423E" w:rsidRDefault="008E3F23" w:rsidP="00B060EE">
      <w:r>
        <w:t>Lastly, when creating any handouts in Word or PDF, make sure you enter the descriptive text for images or graphics in the Alt Text box.</w:t>
      </w:r>
    </w:p>
    <w:p w14:paraId="2F37E6DF" w14:textId="77777777" w:rsidR="009F722A" w:rsidRPr="00C1423E" w:rsidRDefault="009F722A" w:rsidP="00B060EE"/>
    <w:p w14:paraId="1F0B3673" w14:textId="7EB4B6BE" w:rsidR="002D1F14" w:rsidRPr="00C1423E" w:rsidRDefault="00622F6A" w:rsidP="00C81A12">
      <w:pPr>
        <w:pStyle w:val="Heading2"/>
      </w:pPr>
      <w:r>
        <w:t xml:space="preserve">Suggested </w:t>
      </w:r>
      <w:r w:rsidR="009F722A" w:rsidRPr="00C1423E">
        <w:t>Resources</w:t>
      </w:r>
      <w:r>
        <w:t xml:space="preserve"> for More Information on Audio Description</w:t>
      </w:r>
      <w:r w:rsidR="00DB497F" w:rsidRPr="00C1423E">
        <w:br/>
      </w:r>
    </w:p>
    <w:p w14:paraId="048749CF" w14:textId="77777777" w:rsidR="008E3F23" w:rsidRPr="008E3F23" w:rsidRDefault="008E3F23" w:rsidP="008E3F23">
      <w:pPr>
        <w:ind w:left="720" w:hanging="720"/>
      </w:pPr>
      <w:r w:rsidRPr="008E3F23">
        <w:t>Audio Description Project, The. (2017). American Council of the Blind. Retrieved from http://acb.org/adp/</w:t>
      </w:r>
    </w:p>
    <w:p w14:paraId="46429CD4" w14:textId="77777777" w:rsidR="008E3F23" w:rsidRDefault="008E3F23" w:rsidP="00C1423E">
      <w:pPr>
        <w:ind w:left="720" w:hanging="720"/>
      </w:pPr>
    </w:p>
    <w:p w14:paraId="2FA78512" w14:textId="77777777" w:rsidR="00C1423E" w:rsidRPr="00C1423E" w:rsidRDefault="00C1423E" w:rsidP="00C1423E">
      <w:pPr>
        <w:ind w:left="720" w:hanging="720"/>
      </w:pPr>
      <w:proofErr w:type="spellStart"/>
      <w:r w:rsidRPr="00C1423E">
        <w:t>Branje</w:t>
      </w:r>
      <w:proofErr w:type="spellEnd"/>
      <w:r w:rsidRPr="00C1423E">
        <w:t xml:space="preserve">, C. J. &amp; </w:t>
      </w:r>
      <w:proofErr w:type="spellStart"/>
      <w:r w:rsidRPr="00C1423E">
        <w:t>Fels</w:t>
      </w:r>
      <w:proofErr w:type="spellEnd"/>
      <w:r w:rsidRPr="00C1423E">
        <w:t xml:space="preserve">, D. I. (2012). </w:t>
      </w:r>
      <w:proofErr w:type="spellStart"/>
      <w:r w:rsidRPr="00C1423E">
        <w:t>LiveDescribe</w:t>
      </w:r>
      <w:proofErr w:type="spellEnd"/>
      <w:r w:rsidRPr="00C1423E">
        <w:t xml:space="preserve">: Can Amateur Describers Create High-Quality Audio Description? </w:t>
      </w:r>
      <w:r w:rsidRPr="00C1423E">
        <w:rPr>
          <w:i/>
          <w:iCs/>
        </w:rPr>
        <w:t>Journal of Visual Impairment &amp; Blindness, 106</w:t>
      </w:r>
      <w:r w:rsidRPr="00C1423E">
        <w:t>(3), 154-165.</w:t>
      </w:r>
    </w:p>
    <w:p w14:paraId="0BFACD6D" w14:textId="77777777" w:rsidR="00C1423E" w:rsidRPr="00C1423E" w:rsidRDefault="00C1423E" w:rsidP="00C1423E">
      <w:pPr>
        <w:ind w:left="720" w:hanging="720"/>
      </w:pPr>
    </w:p>
    <w:p w14:paraId="51A2533C" w14:textId="77777777" w:rsidR="00C1423E" w:rsidRPr="00C1423E" w:rsidRDefault="00C1423E" w:rsidP="00C1423E">
      <w:pPr>
        <w:ind w:left="720" w:hanging="720"/>
      </w:pPr>
      <w:proofErr w:type="spellStart"/>
      <w:r w:rsidRPr="00C1423E">
        <w:t>Kleege</w:t>
      </w:r>
      <w:proofErr w:type="spellEnd"/>
      <w:r w:rsidRPr="00C1423E">
        <w:t xml:space="preserve">, G. (2016). Audio Description Described: Current Standards, Future Innovations, Larger Implications. </w:t>
      </w:r>
      <w:r w:rsidRPr="00C1423E">
        <w:rPr>
          <w:i/>
          <w:iCs/>
        </w:rPr>
        <w:t>Representations, 135,</w:t>
      </w:r>
      <w:r w:rsidRPr="00C1423E">
        <w:t xml:space="preserve"> 89-101.</w:t>
      </w:r>
    </w:p>
    <w:p w14:paraId="196B40F8" w14:textId="77777777" w:rsidR="003D61B1" w:rsidRPr="00C1423E" w:rsidRDefault="003D61B1"/>
    <w:p w14:paraId="10638C83" w14:textId="62FCB446" w:rsidR="00857347" w:rsidRPr="00C1423E" w:rsidRDefault="00B060EE" w:rsidP="00C1423E">
      <w:pPr>
        <w:ind w:left="720" w:hanging="720"/>
      </w:pPr>
      <w:r w:rsidRPr="00C1423E">
        <w:t>Snyder, J. (2014).</w:t>
      </w:r>
      <w:r w:rsidR="003F7763" w:rsidRPr="00C1423E">
        <w:t xml:space="preserve"> </w:t>
      </w:r>
      <w:r w:rsidR="003F7763" w:rsidRPr="00C1423E">
        <w:rPr>
          <w:i/>
        </w:rPr>
        <w:t>The Visual Made Verbal: A Comprehensive Training Manual and Guide to the History and Applications of Audio Description</w:t>
      </w:r>
      <w:r w:rsidR="003F7763" w:rsidRPr="00C1423E">
        <w:t>. Arlington, VA: American Council of the Blind, Inc.</w:t>
      </w:r>
    </w:p>
    <w:sectPr w:rsidR="00857347" w:rsidRPr="00C1423E" w:rsidSect="00F84D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9BDB" w14:textId="77777777" w:rsidR="00D406D9" w:rsidRDefault="00D406D9" w:rsidP="00DD4730">
      <w:r>
        <w:separator/>
      </w:r>
    </w:p>
  </w:endnote>
  <w:endnote w:type="continuationSeparator" w:id="0">
    <w:p w14:paraId="319B45EE" w14:textId="77777777" w:rsidR="00D406D9" w:rsidRDefault="00D406D9" w:rsidP="00D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C6AE" w14:textId="7108ADDB" w:rsidR="00DD4730" w:rsidRDefault="00DD4730">
    <w:pPr>
      <w:pStyle w:val="Footer"/>
    </w:pPr>
    <w:r>
      <w:t>C</w:t>
    </w:r>
    <w:r w:rsidR="009F722A">
      <w:t xml:space="preserve">ompiled by Liz Thomson </w:t>
    </w:r>
    <w:r w:rsidR="00C1423E">
      <w:t>(</w:t>
    </w:r>
    <w:r w:rsidR="00C1423E" w:rsidRPr="00622F6A">
      <w:t>lthomson@uic.edu)</w:t>
    </w:r>
    <w:r w:rsidR="00C1423E">
      <w:t xml:space="preserve"> </w:t>
    </w:r>
    <w:r w:rsidR="009F722A">
      <w:t xml:space="preserve">and </w:t>
    </w:r>
    <w:proofErr w:type="spellStart"/>
    <w:r w:rsidR="009F722A">
      <w:t>Enjie</w:t>
    </w:r>
    <w:proofErr w:type="spellEnd"/>
    <w:r w:rsidR="009F722A">
      <w:t xml:space="preserve"> Hall</w:t>
    </w:r>
    <w:r w:rsidR="00622F6A">
      <w:t xml:space="preserve"> (</w:t>
    </w:r>
    <w:r w:rsidR="00622F6A" w:rsidRPr="00622F6A">
      <w:t>enjie.hall@utoledo.edu</w:t>
    </w:r>
    <w:r w:rsidR="00622F6A">
      <w:t>)</w:t>
    </w:r>
    <w:r w:rsidR="009F722A">
      <w:t xml:space="preserve">, </w:t>
    </w:r>
    <w:r w:rsidR="00622F6A">
      <w:br/>
    </w:r>
    <w:r>
      <w:t>AHEAD member</w:t>
    </w:r>
    <w:r w:rsidR="009F722A">
      <w:t>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8049" w14:textId="77777777" w:rsidR="00D406D9" w:rsidRDefault="00D406D9" w:rsidP="00DD4730">
      <w:r>
        <w:separator/>
      </w:r>
    </w:p>
  </w:footnote>
  <w:footnote w:type="continuationSeparator" w:id="0">
    <w:p w14:paraId="6658CADB" w14:textId="77777777" w:rsidR="00D406D9" w:rsidRDefault="00D406D9" w:rsidP="00DD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24A1"/>
    <w:multiLevelType w:val="hybridMultilevel"/>
    <w:tmpl w:val="BD90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2013"/>
    <w:multiLevelType w:val="hybridMultilevel"/>
    <w:tmpl w:val="41B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160C"/>
    <w:multiLevelType w:val="hybridMultilevel"/>
    <w:tmpl w:val="EB7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21BA"/>
    <w:multiLevelType w:val="hybridMultilevel"/>
    <w:tmpl w:val="1E2A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47"/>
    <w:rsid w:val="00002C11"/>
    <w:rsid w:val="00007E5A"/>
    <w:rsid w:val="00017C3F"/>
    <w:rsid w:val="00023115"/>
    <w:rsid w:val="0002680D"/>
    <w:rsid w:val="00027358"/>
    <w:rsid w:val="00045DA2"/>
    <w:rsid w:val="000609A1"/>
    <w:rsid w:val="0006183A"/>
    <w:rsid w:val="000820F0"/>
    <w:rsid w:val="00093D74"/>
    <w:rsid w:val="000B0956"/>
    <w:rsid w:val="000B2E35"/>
    <w:rsid w:val="000C498E"/>
    <w:rsid w:val="000D09DA"/>
    <w:rsid w:val="000E38AE"/>
    <w:rsid w:val="000F025D"/>
    <w:rsid w:val="000F475A"/>
    <w:rsid w:val="00101BB6"/>
    <w:rsid w:val="00103557"/>
    <w:rsid w:val="00113743"/>
    <w:rsid w:val="00136F02"/>
    <w:rsid w:val="001600F2"/>
    <w:rsid w:val="0016793E"/>
    <w:rsid w:val="001730FB"/>
    <w:rsid w:val="00176A22"/>
    <w:rsid w:val="001804D0"/>
    <w:rsid w:val="00192CE6"/>
    <w:rsid w:val="00194D54"/>
    <w:rsid w:val="001A312F"/>
    <w:rsid w:val="001A46FB"/>
    <w:rsid w:val="001A5F15"/>
    <w:rsid w:val="001B3C37"/>
    <w:rsid w:val="001C04C3"/>
    <w:rsid w:val="001E0C37"/>
    <w:rsid w:val="001E6FD3"/>
    <w:rsid w:val="00207FFC"/>
    <w:rsid w:val="00210505"/>
    <w:rsid w:val="0021360A"/>
    <w:rsid w:val="002251A9"/>
    <w:rsid w:val="0023205A"/>
    <w:rsid w:val="00233841"/>
    <w:rsid w:val="00242E11"/>
    <w:rsid w:val="002505E3"/>
    <w:rsid w:val="00251794"/>
    <w:rsid w:val="00260F9B"/>
    <w:rsid w:val="00261368"/>
    <w:rsid w:val="002615AB"/>
    <w:rsid w:val="0026749E"/>
    <w:rsid w:val="0028346A"/>
    <w:rsid w:val="00287E0C"/>
    <w:rsid w:val="002B0056"/>
    <w:rsid w:val="002B38BD"/>
    <w:rsid w:val="002C4C34"/>
    <w:rsid w:val="002D1385"/>
    <w:rsid w:val="002D1F14"/>
    <w:rsid w:val="002F2DDA"/>
    <w:rsid w:val="002F598E"/>
    <w:rsid w:val="00305A73"/>
    <w:rsid w:val="00334384"/>
    <w:rsid w:val="00343FCF"/>
    <w:rsid w:val="00344649"/>
    <w:rsid w:val="00352D48"/>
    <w:rsid w:val="00356C67"/>
    <w:rsid w:val="00362F53"/>
    <w:rsid w:val="003723BD"/>
    <w:rsid w:val="00376855"/>
    <w:rsid w:val="0039040A"/>
    <w:rsid w:val="003A5EA3"/>
    <w:rsid w:val="003A699A"/>
    <w:rsid w:val="003B3CAF"/>
    <w:rsid w:val="003C47B3"/>
    <w:rsid w:val="003D61B1"/>
    <w:rsid w:val="003E1443"/>
    <w:rsid w:val="003E5C7A"/>
    <w:rsid w:val="003F7763"/>
    <w:rsid w:val="00425ACA"/>
    <w:rsid w:val="004318FB"/>
    <w:rsid w:val="00447555"/>
    <w:rsid w:val="00454B18"/>
    <w:rsid w:val="0046716A"/>
    <w:rsid w:val="00483AD4"/>
    <w:rsid w:val="00487963"/>
    <w:rsid w:val="00493C35"/>
    <w:rsid w:val="004D1E59"/>
    <w:rsid w:val="004D74A9"/>
    <w:rsid w:val="004E27D1"/>
    <w:rsid w:val="004E5680"/>
    <w:rsid w:val="004F00E9"/>
    <w:rsid w:val="004F19CC"/>
    <w:rsid w:val="004F231B"/>
    <w:rsid w:val="005009DF"/>
    <w:rsid w:val="00505FFC"/>
    <w:rsid w:val="005600F9"/>
    <w:rsid w:val="005707E3"/>
    <w:rsid w:val="00571496"/>
    <w:rsid w:val="005851BD"/>
    <w:rsid w:val="00590F50"/>
    <w:rsid w:val="005A2FBA"/>
    <w:rsid w:val="005B0B16"/>
    <w:rsid w:val="005C611C"/>
    <w:rsid w:val="005C7BA4"/>
    <w:rsid w:val="005E6A1B"/>
    <w:rsid w:val="005F214E"/>
    <w:rsid w:val="0061298C"/>
    <w:rsid w:val="00615B5E"/>
    <w:rsid w:val="00622F6A"/>
    <w:rsid w:val="0062385C"/>
    <w:rsid w:val="006342B6"/>
    <w:rsid w:val="00640635"/>
    <w:rsid w:val="00652597"/>
    <w:rsid w:val="00657363"/>
    <w:rsid w:val="0066187E"/>
    <w:rsid w:val="00662C39"/>
    <w:rsid w:val="00685567"/>
    <w:rsid w:val="00685703"/>
    <w:rsid w:val="006C0371"/>
    <w:rsid w:val="006C5B43"/>
    <w:rsid w:val="006D6C14"/>
    <w:rsid w:val="007262B2"/>
    <w:rsid w:val="00727568"/>
    <w:rsid w:val="007301F7"/>
    <w:rsid w:val="00735AA8"/>
    <w:rsid w:val="00746EA7"/>
    <w:rsid w:val="007525F3"/>
    <w:rsid w:val="0078420E"/>
    <w:rsid w:val="00784D4A"/>
    <w:rsid w:val="00787129"/>
    <w:rsid w:val="0079167F"/>
    <w:rsid w:val="007A0EA0"/>
    <w:rsid w:val="007B1990"/>
    <w:rsid w:val="007B255C"/>
    <w:rsid w:val="007C089B"/>
    <w:rsid w:val="007C41EA"/>
    <w:rsid w:val="007D3C39"/>
    <w:rsid w:val="007D74DD"/>
    <w:rsid w:val="007E6E68"/>
    <w:rsid w:val="00802877"/>
    <w:rsid w:val="00805C10"/>
    <w:rsid w:val="0081250F"/>
    <w:rsid w:val="00822E2B"/>
    <w:rsid w:val="008251D1"/>
    <w:rsid w:val="00845F46"/>
    <w:rsid w:val="00850D16"/>
    <w:rsid w:val="00857347"/>
    <w:rsid w:val="0087459F"/>
    <w:rsid w:val="00880EA0"/>
    <w:rsid w:val="008A7056"/>
    <w:rsid w:val="008B38BC"/>
    <w:rsid w:val="008E3F23"/>
    <w:rsid w:val="008E7F6A"/>
    <w:rsid w:val="008F6009"/>
    <w:rsid w:val="009243EC"/>
    <w:rsid w:val="0094024D"/>
    <w:rsid w:val="00950931"/>
    <w:rsid w:val="009675BF"/>
    <w:rsid w:val="00971DD0"/>
    <w:rsid w:val="009924C8"/>
    <w:rsid w:val="00993887"/>
    <w:rsid w:val="009B3C1B"/>
    <w:rsid w:val="009B54D6"/>
    <w:rsid w:val="009D367F"/>
    <w:rsid w:val="009D6376"/>
    <w:rsid w:val="009E6735"/>
    <w:rsid w:val="009E67D0"/>
    <w:rsid w:val="009F722A"/>
    <w:rsid w:val="00A3154B"/>
    <w:rsid w:val="00A32A40"/>
    <w:rsid w:val="00A42572"/>
    <w:rsid w:val="00A7029F"/>
    <w:rsid w:val="00A80A32"/>
    <w:rsid w:val="00AA42DF"/>
    <w:rsid w:val="00AC37F8"/>
    <w:rsid w:val="00AC3C59"/>
    <w:rsid w:val="00AC649C"/>
    <w:rsid w:val="00AD29D8"/>
    <w:rsid w:val="00AE246C"/>
    <w:rsid w:val="00AF5D3F"/>
    <w:rsid w:val="00B060EE"/>
    <w:rsid w:val="00B14233"/>
    <w:rsid w:val="00B31CC9"/>
    <w:rsid w:val="00B52547"/>
    <w:rsid w:val="00B569E8"/>
    <w:rsid w:val="00B662A4"/>
    <w:rsid w:val="00B710F7"/>
    <w:rsid w:val="00B727C9"/>
    <w:rsid w:val="00B971B3"/>
    <w:rsid w:val="00BB336D"/>
    <w:rsid w:val="00BD78DB"/>
    <w:rsid w:val="00BE116C"/>
    <w:rsid w:val="00BE5346"/>
    <w:rsid w:val="00BF0E2B"/>
    <w:rsid w:val="00BF199A"/>
    <w:rsid w:val="00C037CF"/>
    <w:rsid w:val="00C1423E"/>
    <w:rsid w:val="00C15037"/>
    <w:rsid w:val="00C237F0"/>
    <w:rsid w:val="00C30054"/>
    <w:rsid w:val="00C430E3"/>
    <w:rsid w:val="00C566BD"/>
    <w:rsid w:val="00C5731C"/>
    <w:rsid w:val="00C643F9"/>
    <w:rsid w:val="00C718AE"/>
    <w:rsid w:val="00C803FB"/>
    <w:rsid w:val="00C8087F"/>
    <w:rsid w:val="00C81A12"/>
    <w:rsid w:val="00C84141"/>
    <w:rsid w:val="00C86B49"/>
    <w:rsid w:val="00CD0AA3"/>
    <w:rsid w:val="00CD55F0"/>
    <w:rsid w:val="00CD6D22"/>
    <w:rsid w:val="00D14D2F"/>
    <w:rsid w:val="00D27155"/>
    <w:rsid w:val="00D278EB"/>
    <w:rsid w:val="00D406D9"/>
    <w:rsid w:val="00D724A1"/>
    <w:rsid w:val="00D754B6"/>
    <w:rsid w:val="00D77F04"/>
    <w:rsid w:val="00D83932"/>
    <w:rsid w:val="00D95E0B"/>
    <w:rsid w:val="00DA7973"/>
    <w:rsid w:val="00DB47E1"/>
    <w:rsid w:val="00DB497F"/>
    <w:rsid w:val="00DD4730"/>
    <w:rsid w:val="00DF355F"/>
    <w:rsid w:val="00E05DD3"/>
    <w:rsid w:val="00E06725"/>
    <w:rsid w:val="00E1585C"/>
    <w:rsid w:val="00E35212"/>
    <w:rsid w:val="00E37B74"/>
    <w:rsid w:val="00E473D5"/>
    <w:rsid w:val="00E646EA"/>
    <w:rsid w:val="00E70CEF"/>
    <w:rsid w:val="00E8776A"/>
    <w:rsid w:val="00EA45FB"/>
    <w:rsid w:val="00EA6422"/>
    <w:rsid w:val="00EA6DAF"/>
    <w:rsid w:val="00EB0D8A"/>
    <w:rsid w:val="00EB420C"/>
    <w:rsid w:val="00EB7ECA"/>
    <w:rsid w:val="00EE61FD"/>
    <w:rsid w:val="00F143C4"/>
    <w:rsid w:val="00F22D6C"/>
    <w:rsid w:val="00F2548D"/>
    <w:rsid w:val="00F27C8C"/>
    <w:rsid w:val="00F31604"/>
    <w:rsid w:val="00F31BD9"/>
    <w:rsid w:val="00F600C0"/>
    <w:rsid w:val="00F619CE"/>
    <w:rsid w:val="00F643FD"/>
    <w:rsid w:val="00F746E9"/>
    <w:rsid w:val="00F74BD7"/>
    <w:rsid w:val="00F84D7A"/>
    <w:rsid w:val="00FA4DDD"/>
    <w:rsid w:val="00FB2617"/>
    <w:rsid w:val="00FD7840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4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A12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1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30"/>
  </w:style>
  <w:style w:type="paragraph" w:styleId="Footer">
    <w:name w:val="footer"/>
    <w:basedOn w:val="Normal"/>
    <w:link w:val="FooterChar"/>
    <w:uiPriority w:val="99"/>
    <w:unhideWhenUsed/>
    <w:rsid w:val="00DD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30"/>
  </w:style>
  <w:style w:type="character" w:styleId="Hyperlink">
    <w:name w:val="Hyperlink"/>
    <w:basedOn w:val="DefaultParagraphFont"/>
    <w:uiPriority w:val="99"/>
    <w:unhideWhenUsed/>
    <w:rsid w:val="00C142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F6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A12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81A12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Elizabeth A</dc:creator>
  <cp:keywords/>
  <dc:description/>
  <cp:lastModifiedBy>Jewls Harris</cp:lastModifiedBy>
  <cp:revision>2</cp:revision>
  <dcterms:created xsi:type="dcterms:W3CDTF">2017-06-28T19:48:00Z</dcterms:created>
  <dcterms:modified xsi:type="dcterms:W3CDTF">2017-06-28T19:48:00Z</dcterms:modified>
</cp:coreProperties>
</file>